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57" w:rsidRPr="000820CD" w:rsidRDefault="000820CD">
      <w:pPr>
        <w:rPr>
          <w:u w:val="single"/>
          <w:lang w:val="en-US"/>
        </w:rPr>
      </w:pPr>
      <w:r w:rsidRPr="000820CD">
        <w:rPr>
          <w:u w:val="single"/>
          <w:lang w:val="en-US"/>
        </w:rPr>
        <w:t>Tuesday 23</w:t>
      </w:r>
      <w:r w:rsidRPr="000820CD">
        <w:rPr>
          <w:u w:val="single"/>
          <w:vertAlign w:val="superscript"/>
          <w:lang w:val="en-US"/>
        </w:rPr>
        <w:t>rd</w:t>
      </w:r>
      <w:r w:rsidRPr="000820CD">
        <w:rPr>
          <w:u w:val="single"/>
          <w:lang w:val="en-US"/>
        </w:rPr>
        <w:t xml:space="preserve"> January 2024</w:t>
      </w:r>
    </w:p>
    <w:p w:rsidR="000820CD" w:rsidRDefault="000820CD">
      <w:pPr>
        <w:rPr>
          <w:u w:val="single"/>
          <w:lang w:val="en-US"/>
        </w:rPr>
      </w:pPr>
      <w:r w:rsidRPr="000820CD">
        <w:rPr>
          <w:u w:val="single"/>
          <w:lang w:val="en-US"/>
        </w:rPr>
        <w:t xml:space="preserve">L.O </w:t>
      </w:r>
      <w:proofErr w:type="gramStart"/>
      <w:r w:rsidRPr="000820CD">
        <w:rPr>
          <w:u w:val="single"/>
          <w:lang w:val="en-US"/>
        </w:rPr>
        <w:t>To</w:t>
      </w:r>
      <w:proofErr w:type="gramEnd"/>
      <w:r w:rsidRPr="000820CD">
        <w:rPr>
          <w:u w:val="single"/>
          <w:lang w:val="en-US"/>
        </w:rPr>
        <w:t xml:space="preserve"> use relative clauses and relative pronouns</w:t>
      </w:r>
    </w:p>
    <w:p w:rsidR="000820CD" w:rsidRDefault="000820CD">
      <w:pPr>
        <w:rPr>
          <w:lang w:val="en-US"/>
        </w:rPr>
      </w:pPr>
      <w:r>
        <w:rPr>
          <w:lang w:val="en-US"/>
        </w:rPr>
        <w:t>Make these sentences more exciting by adding who, which or where.</w:t>
      </w:r>
    </w:p>
    <w:p w:rsidR="000820CD" w:rsidRDefault="000820CD">
      <w:pPr>
        <w:rPr>
          <w:lang w:val="en-US"/>
        </w:rPr>
      </w:pPr>
    </w:p>
    <w:p w:rsidR="000820CD" w:rsidRPr="000820CD" w:rsidRDefault="000820CD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8FD9A76" wp14:editId="5E16D9BA">
            <wp:extent cx="5124450" cy="401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20CD" w:rsidRPr="00082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CD"/>
    <w:rsid w:val="000820CD"/>
    <w:rsid w:val="00195085"/>
    <w:rsid w:val="00A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F19E"/>
  <w15:chartTrackingRefBased/>
  <w15:docId w15:val="{445CA1DF-5DF7-4FA4-8674-225CED9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Close</dc:creator>
  <cp:keywords/>
  <dc:description/>
  <cp:lastModifiedBy>Charlotte Close</cp:lastModifiedBy>
  <cp:revision>1</cp:revision>
  <dcterms:created xsi:type="dcterms:W3CDTF">2024-01-23T08:00:00Z</dcterms:created>
  <dcterms:modified xsi:type="dcterms:W3CDTF">2024-01-23T08:02:00Z</dcterms:modified>
</cp:coreProperties>
</file>